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3BDA" w14:textId="77777777" w:rsidR="00F34D65" w:rsidRDefault="00F34D65" w:rsidP="00F34D65">
      <w:pPr>
        <w:pStyle w:val="Default"/>
      </w:pPr>
    </w:p>
    <w:p w14:paraId="36F41F32" w14:textId="2AEF60E9" w:rsidR="00F34D65" w:rsidRPr="00E14B2C" w:rsidRDefault="00590925" w:rsidP="00590925">
      <w:pPr>
        <w:pBdr>
          <w:bottom w:val="single" w:sz="4" w:space="1" w:color="auto"/>
        </w:pBdr>
        <w:rPr>
          <w:rFonts w:ascii="Roboto" w:hAnsi="Roboto"/>
        </w:rPr>
      </w:pPr>
      <w:r w:rsidRPr="00E14B2C">
        <w:rPr>
          <w:rFonts w:ascii="Roboto" w:hAnsi="Roboto"/>
          <w:b/>
          <w:bCs/>
        </w:rPr>
        <w:t>202</w:t>
      </w:r>
      <w:r w:rsidR="00606257" w:rsidRPr="00E14B2C">
        <w:rPr>
          <w:rFonts w:ascii="Roboto" w:hAnsi="Roboto"/>
          <w:b/>
          <w:bCs/>
        </w:rPr>
        <w:t>4</w:t>
      </w:r>
      <w:r w:rsidRPr="00E14B2C">
        <w:rPr>
          <w:rFonts w:ascii="Roboto" w:hAnsi="Roboto"/>
          <w:b/>
          <w:bCs/>
        </w:rPr>
        <w:t xml:space="preserve"> </w:t>
      </w:r>
      <w:proofErr w:type="spellStart"/>
      <w:r w:rsidR="00F34D65" w:rsidRPr="00E14B2C">
        <w:rPr>
          <w:rFonts w:ascii="Roboto" w:hAnsi="Roboto"/>
          <w:b/>
          <w:bCs/>
        </w:rPr>
        <w:t>VIP</w:t>
      </w:r>
      <w:r w:rsidR="001A2100" w:rsidRPr="00E14B2C">
        <w:rPr>
          <w:rFonts w:ascii="Roboto" w:hAnsi="Roboto"/>
          <w:b/>
          <w:bCs/>
        </w:rPr>
        <w:t>artner</w:t>
      </w:r>
      <w:proofErr w:type="spellEnd"/>
      <w:r w:rsidR="00F34D65" w:rsidRPr="00E14B2C">
        <w:rPr>
          <w:rFonts w:ascii="Roboto" w:hAnsi="Roboto"/>
          <w:b/>
          <w:bCs/>
        </w:rPr>
        <w:t xml:space="preserve"> Phone Script </w:t>
      </w:r>
      <w:r w:rsidR="00F34D65" w:rsidRPr="00E14B2C">
        <w:rPr>
          <w:rFonts w:ascii="Roboto" w:hAnsi="Roboto"/>
          <w:b/>
          <w:bCs/>
        </w:rPr>
        <w:br/>
      </w:r>
      <w:r w:rsidR="00F34D65" w:rsidRPr="00E14B2C">
        <w:rPr>
          <w:rFonts w:ascii="Roboto" w:hAnsi="Roboto"/>
          <w:b/>
          <w:bCs/>
          <w:i/>
          <w:iCs/>
        </w:rPr>
        <w:t>to help you ask for a gift/increased gift</w:t>
      </w:r>
    </w:p>
    <w:p w14:paraId="4E5D8486" w14:textId="3B49E95D" w:rsidR="00F34D65" w:rsidRPr="00E14B2C" w:rsidRDefault="004651D6" w:rsidP="00F34D65">
      <w:pPr>
        <w:rPr>
          <w:rFonts w:ascii="Roboto" w:hAnsi="Roboto"/>
        </w:rPr>
      </w:pPr>
      <w:r w:rsidRPr="00E14B2C">
        <w:rPr>
          <w:rFonts w:ascii="Roboto" w:hAnsi="Roboto"/>
          <w:b/>
          <w:bCs/>
        </w:rPr>
        <w:t xml:space="preserve">USE THIS LANGUAGE FOR RETURNING DONORS </w:t>
      </w:r>
    </w:p>
    <w:p w14:paraId="74B1EDD4" w14:textId="1248701E" w:rsidR="00F34D65" w:rsidRPr="004651D6" w:rsidRDefault="00F34D65" w:rsidP="00F34D65">
      <w:pPr>
        <w:rPr>
          <w:rFonts w:ascii="Roboto" w:hAnsi="Roboto"/>
          <w:i/>
        </w:rPr>
      </w:pPr>
      <w:r w:rsidRPr="004651D6">
        <w:rPr>
          <w:rFonts w:ascii="Roboto" w:hAnsi="Roboto"/>
          <w:i/>
        </w:rPr>
        <w:t xml:space="preserve">We encourage you to ask your returning donors to increase their pledges from the previous year. Most will do so, especially if the amount is just a bit more! Success will mean more money raised for Easterseals </w:t>
      </w:r>
      <w:r w:rsidR="00085403" w:rsidRPr="004651D6">
        <w:rPr>
          <w:rFonts w:ascii="Roboto" w:hAnsi="Roboto"/>
          <w:i/>
        </w:rPr>
        <w:t xml:space="preserve">NH </w:t>
      </w:r>
      <w:r w:rsidRPr="004651D6">
        <w:rPr>
          <w:rFonts w:ascii="Roboto" w:hAnsi="Roboto"/>
          <w:i/>
        </w:rPr>
        <w:t>programs and ser</w:t>
      </w:r>
      <w:bookmarkStart w:id="0" w:name="_GoBack"/>
      <w:bookmarkEnd w:id="0"/>
      <w:r w:rsidRPr="004651D6">
        <w:rPr>
          <w:rFonts w:ascii="Roboto" w:hAnsi="Roboto"/>
          <w:i/>
        </w:rPr>
        <w:t xml:space="preserve">vices! </w:t>
      </w:r>
      <w:r w:rsidRPr="004651D6">
        <w:rPr>
          <w:rFonts w:ascii="Roboto" w:hAnsi="Roboto"/>
          <w:i/>
          <w:highlight w:val="yellow"/>
        </w:rPr>
        <w:t>Please reference the suggested ask amount in the box on the top of the pledge form.</w:t>
      </w:r>
      <w:r w:rsidRPr="004651D6">
        <w:rPr>
          <w:rFonts w:ascii="Roboto" w:hAnsi="Roboto"/>
          <w:i/>
        </w:rPr>
        <w:t xml:space="preserve"> </w:t>
      </w:r>
    </w:p>
    <w:p w14:paraId="68FDE675" w14:textId="77777777" w:rsidR="00590925" w:rsidRPr="00E14B2C" w:rsidRDefault="00F34D65" w:rsidP="00F34D65">
      <w:pPr>
        <w:rPr>
          <w:rFonts w:ascii="Roboto" w:hAnsi="Roboto"/>
        </w:rPr>
      </w:pPr>
      <w:r w:rsidRPr="00E14B2C">
        <w:rPr>
          <w:rFonts w:ascii="Roboto" w:hAnsi="Roboto"/>
        </w:rPr>
        <w:t xml:space="preserve">Hello </w:t>
      </w:r>
      <w:r w:rsidRPr="00E14B2C">
        <w:rPr>
          <w:rFonts w:ascii="Roboto" w:hAnsi="Roboto"/>
          <w:highlight w:val="yellow"/>
        </w:rPr>
        <w:t>(donor's name)</w:t>
      </w:r>
      <w:r w:rsidRPr="00E14B2C">
        <w:rPr>
          <w:rFonts w:ascii="Roboto" w:hAnsi="Roboto"/>
        </w:rPr>
        <w:t xml:space="preserve">: </w:t>
      </w:r>
    </w:p>
    <w:p w14:paraId="7843BEAF" w14:textId="636BCCDC" w:rsidR="00F34D65" w:rsidRDefault="00606257" w:rsidP="00F34D65">
      <w:pPr>
        <w:rPr>
          <w:rFonts w:ascii="Roboto" w:hAnsi="Roboto"/>
        </w:rPr>
      </w:pPr>
      <w:r w:rsidRPr="00E14B2C">
        <w:rPr>
          <w:rFonts w:ascii="Roboto" w:hAnsi="Roboto"/>
        </w:rPr>
        <w:t xml:space="preserve">This is [YOUR FIRST NAME]. </w:t>
      </w:r>
      <w:r w:rsidR="00F34D65" w:rsidRPr="00E14B2C">
        <w:rPr>
          <w:rFonts w:ascii="Roboto" w:hAnsi="Roboto"/>
        </w:rPr>
        <w:t xml:space="preserve">I'm calling </w:t>
      </w:r>
      <w:r w:rsidR="006840A4" w:rsidRPr="00E14B2C">
        <w:rPr>
          <w:rFonts w:ascii="Roboto" w:hAnsi="Roboto"/>
        </w:rPr>
        <w:t xml:space="preserve">today </w:t>
      </w:r>
      <w:r w:rsidRPr="00E14B2C">
        <w:rPr>
          <w:rFonts w:ascii="Roboto" w:hAnsi="Roboto"/>
        </w:rPr>
        <w:t xml:space="preserve">on behalf of Easterseals New Hampshire </w:t>
      </w:r>
      <w:r w:rsidR="006840A4" w:rsidRPr="00E14B2C">
        <w:rPr>
          <w:rFonts w:ascii="Roboto" w:hAnsi="Roboto"/>
        </w:rPr>
        <w:t xml:space="preserve">to </w:t>
      </w:r>
      <w:r w:rsidR="00590925" w:rsidRPr="00E14B2C">
        <w:rPr>
          <w:rFonts w:ascii="Roboto" w:hAnsi="Roboto"/>
        </w:rPr>
        <w:t>ask for</w:t>
      </w:r>
      <w:r w:rsidR="00F34D65" w:rsidRPr="00E14B2C">
        <w:rPr>
          <w:rFonts w:ascii="Roboto" w:hAnsi="Roboto"/>
        </w:rPr>
        <w:t xml:space="preserve"> your continued support </w:t>
      </w:r>
      <w:r w:rsidRPr="00E14B2C">
        <w:rPr>
          <w:rFonts w:ascii="Roboto" w:hAnsi="Roboto"/>
        </w:rPr>
        <w:t>through the annual</w:t>
      </w:r>
      <w:r w:rsidR="00F34D65" w:rsidRPr="00E14B2C">
        <w:rPr>
          <w:rFonts w:ascii="Roboto" w:hAnsi="Roboto"/>
        </w:rPr>
        <w:t xml:space="preserve"> V</w:t>
      </w:r>
      <w:r w:rsidR="00590925" w:rsidRPr="00E14B2C">
        <w:rPr>
          <w:rFonts w:ascii="Roboto" w:hAnsi="Roboto"/>
        </w:rPr>
        <w:t>ery Important Partners</w:t>
      </w:r>
      <w:r w:rsidRPr="00E14B2C">
        <w:rPr>
          <w:rFonts w:ascii="Roboto" w:hAnsi="Roboto"/>
        </w:rPr>
        <w:t>, or VIP</w:t>
      </w:r>
      <w:r w:rsidR="00590925" w:rsidRPr="00E14B2C">
        <w:rPr>
          <w:rFonts w:ascii="Roboto" w:hAnsi="Roboto"/>
        </w:rPr>
        <w:t>,</w:t>
      </w:r>
      <w:r w:rsidR="00F34D65" w:rsidRPr="00E14B2C">
        <w:rPr>
          <w:rFonts w:ascii="Roboto" w:hAnsi="Roboto"/>
        </w:rPr>
        <w:t xml:space="preserve"> campaign. Last year</w:t>
      </w:r>
      <w:r w:rsidR="00590925" w:rsidRPr="00E14B2C">
        <w:rPr>
          <w:rFonts w:ascii="Roboto" w:hAnsi="Roboto"/>
        </w:rPr>
        <w:t>,</w:t>
      </w:r>
      <w:r w:rsidR="00F34D65" w:rsidRPr="00E14B2C">
        <w:rPr>
          <w:rFonts w:ascii="Roboto" w:hAnsi="Roboto"/>
        </w:rPr>
        <w:t xml:space="preserve"> you generously gave </w:t>
      </w:r>
      <w:r w:rsidR="00F34D65" w:rsidRPr="00E14B2C">
        <w:rPr>
          <w:rFonts w:ascii="Roboto" w:hAnsi="Roboto"/>
          <w:highlight w:val="yellow"/>
        </w:rPr>
        <w:t>XXXX</w:t>
      </w:r>
      <w:r w:rsidR="00F34D65" w:rsidRPr="00E14B2C">
        <w:rPr>
          <w:rFonts w:ascii="Roboto" w:hAnsi="Roboto"/>
        </w:rPr>
        <w:t xml:space="preserve"> to the campaign</w:t>
      </w:r>
      <w:r w:rsidRPr="00E14B2C">
        <w:rPr>
          <w:rFonts w:ascii="Roboto" w:hAnsi="Roboto"/>
        </w:rPr>
        <w:t>, helping</w:t>
      </w:r>
      <w:r w:rsidR="00590925" w:rsidRPr="00E14B2C">
        <w:rPr>
          <w:rFonts w:ascii="Roboto" w:hAnsi="Roboto"/>
        </w:rPr>
        <w:t xml:space="preserve"> us</w:t>
      </w:r>
      <w:r w:rsidR="00F34D65" w:rsidRPr="00E14B2C">
        <w:rPr>
          <w:rFonts w:ascii="Roboto" w:hAnsi="Roboto"/>
        </w:rPr>
        <w:t xml:space="preserve"> raise more than $</w:t>
      </w:r>
      <w:r w:rsidR="007A58B9" w:rsidRPr="00E14B2C">
        <w:rPr>
          <w:rFonts w:ascii="Roboto" w:hAnsi="Roboto"/>
        </w:rPr>
        <w:t>380</w:t>
      </w:r>
      <w:r w:rsidR="000D09AC" w:rsidRPr="00E14B2C">
        <w:rPr>
          <w:rFonts w:ascii="Roboto" w:hAnsi="Roboto"/>
        </w:rPr>
        <w:t>,000</w:t>
      </w:r>
      <w:r w:rsidR="00F34D65" w:rsidRPr="00E14B2C">
        <w:rPr>
          <w:rFonts w:ascii="Roboto" w:hAnsi="Roboto"/>
        </w:rPr>
        <w:t xml:space="preserve">. The demand for Easterseals services </w:t>
      </w:r>
      <w:r w:rsidRPr="00E14B2C">
        <w:rPr>
          <w:rFonts w:ascii="Roboto" w:hAnsi="Roboto"/>
        </w:rPr>
        <w:t>grows</w:t>
      </w:r>
      <w:r w:rsidR="00F34D65" w:rsidRPr="00E14B2C">
        <w:rPr>
          <w:rFonts w:ascii="Roboto" w:hAnsi="Roboto"/>
        </w:rPr>
        <w:t xml:space="preserve"> each year</w:t>
      </w:r>
      <w:r w:rsidRPr="00E14B2C">
        <w:rPr>
          <w:rFonts w:ascii="Roboto" w:hAnsi="Roboto"/>
        </w:rPr>
        <w:t xml:space="preserve">, and every dollar we raise helps us to help someone else. </w:t>
      </w:r>
      <w:r w:rsidR="000D09AC" w:rsidRPr="00E14B2C">
        <w:rPr>
          <w:rFonts w:ascii="Roboto" w:hAnsi="Roboto"/>
        </w:rPr>
        <w:t>W</w:t>
      </w:r>
      <w:r w:rsidR="00F34D65" w:rsidRPr="00E14B2C">
        <w:rPr>
          <w:rFonts w:ascii="Roboto" w:hAnsi="Roboto"/>
        </w:rPr>
        <w:t xml:space="preserve">ould you consider </w:t>
      </w:r>
      <w:r w:rsidR="000D09AC" w:rsidRPr="00E14B2C">
        <w:rPr>
          <w:rFonts w:ascii="Roboto" w:hAnsi="Roboto"/>
        </w:rPr>
        <w:t xml:space="preserve">supporting the important work of Easterseals by </w:t>
      </w:r>
      <w:r w:rsidR="00F34D65" w:rsidRPr="00E14B2C">
        <w:rPr>
          <w:rFonts w:ascii="Roboto" w:hAnsi="Roboto"/>
        </w:rPr>
        <w:t xml:space="preserve">increasing your gift to </w:t>
      </w:r>
      <w:r w:rsidR="00F34D65" w:rsidRPr="00E14B2C">
        <w:rPr>
          <w:rFonts w:ascii="Roboto" w:hAnsi="Roboto"/>
          <w:highlight w:val="yellow"/>
        </w:rPr>
        <w:t>$_______</w:t>
      </w:r>
      <w:r w:rsidR="00F34D65" w:rsidRPr="00E14B2C">
        <w:rPr>
          <w:rFonts w:ascii="Roboto" w:hAnsi="Roboto"/>
        </w:rPr>
        <w:t xml:space="preserve">this year? </w:t>
      </w:r>
      <w:r w:rsidR="00F34D65" w:rsidRPr="00E14B2C">
        <w:rPr>
          <w:rFonts w:ascii="Roboto" w:hAnsi="Roboto"/>
          <w:i/>
          <w:iCs/>
        </w:rPr>
        <w:t xml:space="preserve">If no: </w:t>
      </w:r>
      <w:r w:rsidR="00F34D65" w:rsidRPr="00E14B2C">
        <w:rPr>
          <w:rFonts w:ascii="Roboto" w:hAnsi="Roboto"/>
        </w:rPr>
        <w:t xml:space="preserve">Last gift amount. </w:t>
      </w:r>
      <w:r w:rsidR="00F34D65" w:rsidRPr="00E14B2C">
        <w:rPr>
          <w:rFonts w:ascii="Roboto" w:hAnsi="Roboto"/>
          <w:i/>
          <w:iCs/>
        </w:rPr>
        <w:t xml:space="preserve">If still no: </w:t>
      </w:r>
      <w:r w:rsidR="00F34D65" w:rsidRPr="00E14B2C">
        <w:rPr>
          <w:rFonts w:ascii="Roboto" w:hAnsi="Roboto"/>
        </w:rPr>
        <w:t xml:space="preserve">Is there an amount you would be comfortable giving? </w:t>
      </w:r>
    </w:p>
    <w:p w14:paraId="399F098F" w14:textId="672CCBF8" w:rsidR="004651D6" w:rsidRDefault="004651D6" w:rsidP="00F34D65">
      <w:pPr>
        <w:rPr>
          <w:rFonts w:ascii="Roboto" w:hAnsi="Roboto"/>
        </w:rPr>
      </w:pPr>
      <w:r>
        <w:rPr>
          <w:rFonts w:ascii="Roboto" w:hAnsi="Roboto"/>
        </w:rPr>
        <w:t>Your support could provide:</w:t>
      </w:r>
    </w:p>
    <w:p w14:paraId="416313E3" w14:textId="77777777" w:rsidR="004651D6" w:rsidRPr="004651D6" w:rsidRDefault="004651D6" w:rsidP="004651D6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651D6">
        <w:rPr>
          <w:rFonts w:ascii="Roboto" w:hAnsi="Roboto"/>
          <w:b/>
        </w:rPr>
        <w:t>$1,000</w:t>
      </w:r>
      <w:r w:rsidRPr="004651D6">
        <w:rPr>
          <w:rFonts w:ascii="Roboto" w:hAnsi="Roboto"/>
        </w:rPr>
        <w:t xml:space="preserve"> The purchase of a computer for a teen to use for school, job searching, and other enrichment activities</w:t>
      </w:r>
    </w:p>
    <w:p w14:paraId="10FEB905" w14:textId="77777777" w:rsidR="004651D6" w:rsidRPr="004651D6" w:rsidRDefault="004651D6" w:rsidP="004651D6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651D6">
        <w:rPr>
          <w:rFonts w:ascii="Roboto" w:hAnsi="Roboto"/>
          <w:b/>
        </w:rPr>
        <w:t>$750</w:t>
      </w:r>
      <w:r w:rsidRPr="004651D6">
        <w:rPr>
          <w:rFonts w:ascii="Roboto" w:hAnsi="Roboto"/>
        </w:rPr>
        <w:t xml:space="preserve"> Three skill-building courses from a local community college</w:t>
      </w:r>
    </w:p>
    <w:p w14:paraId="170CA838" w14:textId="77777777" w:rsidR="004651D6" w:rsidRPr="004651D6" w:rsidRDefault="004651D6" w:rsidP="004651D6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651D6">
        <w:rPr>
          <w:rFonts w:ascii="Roboto" w:hAnsi="Roboto"/>
          <w:b/>
        </w:rPr>
        <w:t>$500</w:t>
      </w:r>
      <w:r w:rsidRPr="004651D6">
        <w:rPr>
          <w:rFonts w:ascii="Roboto" w:hAnsi="Roboto"/>
        </w:rPr>
        <w:t xml:space="preserve"> Suspension equipment to help children with balance and strengthening issues</w:t>
      </w:r>
    </w:p>
    <w:p w14:paraId="5B9E370C" w14:textId="77777777" w:rsidR="004651D6" w:rsidRPr="004651D6" w:rsidRDefault="004651D6" w:rsidP="004651D6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651D6">
        <w:rPr>
          <w:rFonts w:ascii="Roboto" w:hAnsi="Roboto"/>
          <w:b/>
        </w:rPr>
        <w:t>$100</w:t>
      </w:r>
      <w:r w:rsidRPr="004651D6">
        <w:rPr>
          <w:rFonts w:ascii="Roboto" w:hAnsi="Roboto"/>
        </w:rPr>
        <w:t xml:space="preserve"> Groceries for a client and their family</w:t>
      </w:r>
    </w:p>
    <w:p w14:paraId="1E6BC9CF" w14:textId="13FCB4A5" w:rsidR="004651D6" w:rsidRPr="004651D6" w:rsidRDefault="004651D6" w:rsidP="00F34D65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651D6">
        <w:rPr>
          <w:rFonts w:ascii="Roboto" w:hAnsi="Roboto"/>
          <w:b/>
        </w:rPr>
        <w:t>$50</w:t>
      </w:r>
      <w:r w:rsidRPr="004651D6">
        <w:rPr>
          <w:rFonts w:ascii="Roboto" w:hAnsi="Roboto"/>
        </w:rPr>
        <w:t xml:space="preserve"> A round-trip of supported transportation for a senior to the grocery store or a medical appointment</w:t>
      </w:r>
    </w:p>
    <w:p w14:paraId="59F732E3" w14:textId="77777777" w:rsidR="00F34D65" w:rsidRPr="00E14B2C" w:rsidRDefault="00F34D65" w:rsidP="00F34D65">
      <w:pPr>
        <w:rPr>
          <w:rFonts w:ascii="Roboto" w:hAnsi="Roboto"/>
        </w:rPr>
      </w:pPr>
      <w:r w:rsidRPr="00E14B2C">
        <w:rPr>
          <w:rFonts w:ascii="Roboto" w:hAnsi="Roboto"/>
        </w:rPr>
        <w:t xml:space="preserve">Thank you for making an impact in the lives of people served by Easterseals! </w:t>
      </w:r>
    </w:p>
    <w:p w14:paraId="16501A9B" w14:textId="77777777" w:rsidR="004651D6" w:rsidRDefault="004651D6" w:rsidP="00F34D65">
      <w:pPr>
        <w:rPr>
          <w:rFonts w:ascii="Roboto" w:hAnsi="Roboto"/>
          <w:b/>
          <w:bCs/>
        </w:rPr>
      </w:pPr>
    </w:p>
    <w:p w14:paraId="7B681D48" w14:textId="60AADF94" w:rsidR="00F34D65" w:rsidRDefault="00F34D65" w:rsidP="00F34D65">
      <w:pPr>
        <w:rPr>
          <w:rFonts w:ascii="Roboto" w:hAnsi="Roboto"/>
          <w:b/>
          <w:bCs/>
        </w:rPr>
      </w:pPr>
      <w:r w:rsidRPr="00E14B2C">
        <w:rPr>
          <w:rFonts w:ascii="Roboto" w:hAnsi="Roboto"/>
          <w:b/>
          <w:bCs/>
        </w:rPr>
        <w:t xml:space="preserve">USE THIS LANGUAGE FOR NEW DONORS </w:t>
      </w:r>
    </w:p>
    <w:p w14:paraId="6AE1C639" w14:textId="76847053" w:rsidR="004651D6" w:rsidRPr="00E14B2C" w:rsidRDefault="004651D6" w:rsidP="00F34D65">
      <w:pPr>
        <w:rPr>
          <w:rFonts w:ascii="Roboto" w:hAnsi="Roboto"/>
        </w:rPr>
      </w:pPr>
      <w:r w:rsidRPr="00E14B2C">
        <w:rPr>
          <w:rFonts w:ascii="Roboto" w:hAnsi="Roboto"/>
        </w:rPr>
        <w:t xml:space="preserve">Hello </w:t>
      </w:r>
      <w:r w:rsidRPr="00E14B2C">
        <w:rPr>
          <w:rFonts w:ascii="Roboto" w:hAnsi="Roboto"/>
          <w:highlight w:val="yellow"/>
        </w:rPr>
        <w:t>(donor's name)</w:t>
      </w:r>
      <w:r w:rsidRPr="00E14B2C">
        <w:rPr>
          <w:rFonts w:ascii="Roboto" w:hAnsi="Roboto"/>
        </w:rPr>
        <w:t xml:space="preserve">: </w:t>
      </w:r>
    </w:p>
    <w:p w14:paraId="643845CB" w14:textId="07C587FD" w:rsidR="00D33CFB" w:rsidRDefault="00BF7991" w:rsidP="00F34D65">
      <w:pPr>
        <w:rPr>
          <w:rFonts w:ascii="Roboto" w:hAnsi="Roboto"/>
          <w:i/>
          <w:iCs/>
        </w:rPr>
      </w:pPr>
      <w:r w:rsidRPr="00E14B2C">
        <w:rPr>
          <w:rFonts w:ascii="Roboto" w:hAnsi="Roboto"/>
        </w:rPr>
        <w:t xml:space="preserve">This is [YOUR FIRST NAME]. </w:t>
      </w:r>
      <w:r w:rsidR="00F34D65" w:rsidRPr="00E14B2C">
        <w:rPr>
          <w:rFonts w:ascii="Roboto" w:hAnsi="Roboto"/>
        </w:rPr>
        <w:t xml:space="preserve">I'm calling to ask you to join me in making a gift to Easterseals </w:t>
      </w:r>
      <w:r w:rsidR="006840A4" w:rsidRPr="00E14B2C">
        <w:rPr>
          <w:rFonts w:ascii="Roboto" w:hAnsi="Roboto"/>
        </w:rPr>
        <w:t>New Hampshire</w:t>
      </w:r>
      <w:r w:rsidRPr="00E14B2C">
        <w:rPr>
          <w:rFonts w:ascii="Roboto" w:hAnsi="Roboto"/>
        </w:rPr>
        <w:t xml:space="preserve"> </w:t>
      </w:r>
      <w:r w:rsidR="00F34D65" w:rsidRPr="00E14B2C">
        <w:rPr>
          <w:rFonts w:ascii="Roboto" w:hAnsi="Roboto"/>
        </w:rPr>
        <w:t xml:space="preserve">through the </w:t>
      </w:r>
      <w:r w:rsidRPr="00E14B2C">
        <w:rPr>
          <w:rFonts w:ascii="Roboto" w:hAnsi="Roboto"/>
        </w:rPr>
        <w:t>a</w:t>
      </w:r>
      <w:r w:rsidR="00F34D65" w:rsidRPr="00E14B2C">
        <w:rPr>
          <w:rFonts w:ascii="Roboto" w:hAnsi="Roboto"/>
        </w:rPr>
        <w:t xml:space="preserve">nnual </w:t>
      </w:r>
      <w:r w:rsidR="00590925" w:rsidRPr="00E14B2C">
        <w:rPr>
          <w:rFonts w:ascii="Roboto" w:hAnsi="Roboto"/>
        </w:rPr>
        <w:t xml:space="preserve">Very Important Partners, or </w:t>
      </w:r>
      <w:r w:rsidRPr="00E14B2C">
        <w:rPr>
          <w:rFonts w:ascii="Roboto" w:hAnsi="Roboto"/>
        </w:rPr>
        <w:t>VIP</w:t>
      </w:r>
      <w:r w:rsidR="00590925" w:rsidRPr="00E14B2C">
        <w:rPr>
          <w:rFonts w:ascii="Roboto" w:hAnsi="Roboto"/>
        </w:rPr>
        <w:t>,</w:t>
      </w:r>
      <w:r w:rsidR="00F34D65" w:rsidRPr="00E14B2C">
        <w:rPr>
          <w:rFonts w:ascii="Roboto" w:hAnsi="Roboto"/>
        </w:rPr>
        <w:t xml:space="preserve"> campaign. </w:t>
      </w:r>
      <w:r w:rsidRPr="00E14B2C">
        <w:rPr>
          <w:rFonts w:ascii="Roboto" w:hAnsi="Roboto"/>
        </w:rPr>
        <w:t xml:space="preserve">The demand for Easterseals services grows each year, and every dollar we raise helps us to help someone else. </w:t>
      </w:r>
      <w:r w:rsidR="00F34D65" w:rsidRPr="00E14B2C">
        <w:rPr>
          <w:rFonts w:ascii="Roboto" w:hAnsi="Roboto"/>
        </w:rPr>
        <w:t xml:space="preserve">Gifts of any size </w:t>
      </w:r>
      <w:r w:rsidRPr="00E14B2C">
        <w:rPr>
          <w:rFonts w:ascii="Roboto" w:hAnsi="Roboto"/>
        </w:rPr>
        <w:t>make a difference</w:t>
      </w:r>
      <w:r w:rsidR="00F34D65" w:rsidRPr="00E14B2C">
        <w:rPr>
          <w:rFonts w:ascii="Roboto" w:hAnsi="Roboto"/>
        </w:rPr>
        <w:t xml:space="preserve"> to Easterseals and </w:t>
      </w:r>
      <w:r w:rsidRPr="00E14B2C">
        <w:rPr>
          <w:rFonts w:ascii="Roboto" w:hAnsi="Roboto"/>
        </w:rPr>
        <w:t>our neighbors who receive their services</w:t>
      </w:r>
      <w:r w:rsidR="00F34D65" w:rsidRPr="00E14B2C">
        <w:rPr>
          <w:rFonts w:ascii="Roboto" w:hAnsi="Roboto"/>
        </w:rPr>
        <w:t xml:space="preserve">. Would you consider a gift of </w:t>
      </w:r>
      <w:r w:rsidR="00F34D65" w:rsidRPr="00E14B2C">
        <w:rPr>
          <w:rFonts w:ascii="Roboto" w:hAnsi="Roboto"/>
          <w:highlight w:val="yellow"/>
        </w:rPr>
        <w:t>$_______</w:t>
      </w:r>
      <w:r w:rsidR="00F34D65" w:rsidRPr="00E14B2C">
        <w:rPr>
          <w:rFonts w:ascii="Roboto" w:hAnsi="Roboto"/>
        </w:rPr>
        <w:t>?</w:t>
      </w:r>
      <w:r w:rsidR="00F34D65" w:rsidRPr="00E14B2C">
        <w:rPr>
          <w:rFonts w:ascii="Roboto" w:hAnsi="Roboto"/>
          <w:i/>
          <w:iCs/>
        </w:rPr>
        <w:t xml:space="preserve"> </w:t>
      </w:r>
    </w:p>
    <w:p w14:paraId="27131533" w14:textId="77777777" w:rsidR="004651D6" w:rsidRDefault="004651D6" w:rsidP="004651D6">
      <w:pPr>
        <w:rPr>
          <w:rFonts w:ascii="Roboto" w:hAnsi="Roboto"/>
        </w:rPr>
      </w:pPr>
      <w:r>
        <w:rPr>
          <w:rFonts w:ascii="Roboto" w:hAnsi="Roboto"/>
        </w:rPr>
        <w:t>Your support could provide:</w:t>
      </w:r>
    </w:p>
    <w:p w14:paraId="2221104F" w14:textId="77777777" w:rsidR="004651D6" w:rsidRPr="004651D6" w:rsidRDefault="004651D6" w:rsidP="004651D6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651D6">
        <w:rPr>
          <w:rFonts w:ascii="Roboto" w:hAnsi="Roboto"/>
          <w:b/>
        </w:rPr>
        <w:t>$1,000</w:t>
      </w:r>
      <w:r w:rsidRPr="004651D6">
        <w:rPr>
          <w:rFonts w:ascii="Roboto" w:hAnsi="Roboto"/>
        </w:rPr>
        <w:t xml:space="preserve"> The purchase of a computer for a teen to use for school, job searching, and other enrichment activities</w:t>
      </w:r>
    </w:p>
    <w:p w14:paraId="697B64D0" w14:textId="77777777" w:rsidR="004651D6" w:rsidRPr="004651D6" w:rsidRDefault="004651D6" w:rsidP="004651D6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651D6">
        <w:rPr>
          <w:rFonts w:ascii="Roboto" w:hAnsi="Roboto"/>
          <w:b/>
        </w:rPr>
        <w:t>$750</w:t>
      </w:r>
      <w:r w:rsidRPr="004651D6">
        <w:rPr>
          <w:rFonts w:ascii="Roboto" w:hAnsi="Roboto"/>
        </w:rPr>
        <w:t xml:space="preserve"> Three skill-building courses from a local community college</w:t>
      </w:r>
    </w:p>
    <w:p w14:paraId="3DD76FA8" w14:textId="77777777" w:rsidR="004651D6" w:rsidRPr="004651D6" w:rsidRDefault="004651D6" w:rsidP="004651D6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651D6">
        <w:rPr>
          <w:rFonts w:ascii="Roboto" w:hAnsi="Roboto"/>
          <w:b/>
        </w:rPr>
        <w:lastRenderedPageBreak/>
        <w:t>$500</w:t>
      </w:r>
      <w:r w:rsidRPr="004651D6">
        <w:rPr>
          <w:rFonts w:ascii="Roboto" w:hAnsi="Roboto"/>
        </w:rPr>
        <w:t xml:space="preserve"> Suspension equipment to help children with balance and strengthening issues</w:t>
      </w:r>
    </w:p>
    <w:p w14:paraId="0CE34FAF" w14:textId="77777777" w:rsidR="004651D6" w:rsidRPr="004651D6" w:rsidRDefault="004651D6" w:rsidP="004651D6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651D6">
        <w:rPr>
          <w:rFonts w:ascii="Roboto" w:hAnsi="Roboto"/>
          <w:b/>
        </w:rPr>
        <w:t>$100</w:t>
      </w:r>
      <w:r w:rsidRPr="004651D6">
        <w:rPr>
          <w:rFonts w:ascii="Roboto" w:hAnsi="Roboto"/>
        </w:rPr>
        <w:t xml:space="preserve"> Groceries for a client and their family</w:t>
      </w:r>
    </w:p>
    <w:p w14:paraId="3FFEA52A" w14:textId="45C4EA0C" w:rsidR="004651D6" w:rsidRPr="004651D6" w:rsidRDefault="004651D6" w:rsidP="00F34D65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651D6">
        <w:rPr>
          <w:rFonts w:ascii="Roboto" w:hAnsi="Roboto"/>
          <w:b/>
        </w:rPr>
        <w:t>$50</w:t>
      </w:r>
      <w:r w:rsidRPr="004651D6">
        <w:rPr>
          <w:rFonts w:ascii="Roboto" w:hAnsi="Roboto"/>
        </w:rPr>
        <w:t xml:space="preserve"> A round-trip of supported transportation for a senior to the grocery store or a medical appointment</w:t>
      </w:r>
    </w:p>
    <w:p w14:paraId="5DDA79A6" w14:textId="77777777" w:rsidR="00730AE3" w:rsidRPr="00E14B2C" w:rsidRDefault="00F34D65" w:rsidP="00F34D65">
      <w:pPr>
        <w:rPr>
          <w:rFonts w:ascii="Roboto" w:hAnsi="Roboto"/>
        </w:rPr>
      </w:pPr>
      <w:r w:rsidRPr="00E14B2C">
        <w:rPr>
          <w:rFonts w:ascii="Roboto" w:hAnsi="Roboto"/>
          <w:i/>
          <w:iCs/>
        </w:rPr>
        <w:t xml:space="preserve">If no: </w:t>
      </w:r>
      <w:r w:rsidRPr="00E14B2C">
        <w:rPr>
          <w:rFonts w:ascii="Roboto" w:hAnsi="Roboto"/>
        </w:rPr>
        <w:t>Is there an amount you would be comfortable giving? Thank you for making an impact in the lives of people served by Easterseals!</w:t>
      </w:r>
    </w:p>
    <w:p w14:paraId="2179CDA4" w14:textId="77777777" w:rsidR="00590925" w:rsidRPr="00E14B2C" w:rsidRDefault="00590925" w:rsidP="00F34D65">
      <w:pPr>
        <w:rPr>
          <w:rFonts w:ascii="Roboto" w:hAnsi="Roboto"/>
        </w:rPr>
      </w:pPr>
    </w:p>
    <w:p w14:paraId="58D2DB7A" w14:textId="77777777" w:rsidR="00590925" w:rsidRPr="00F34D65" w:rsidRDefault="00590925" w:rsidP="00F34D65"/>
    <w:sectPr w:rsidR="00590925" w:rsidRPr="00F34D65" w:rsidSect="00E14B2C">
      <w:headerReference w:type="default" r:id="rId10"/>
      <w:pgSz w:w="12240" w:h="15840"/>
      <w:pgMar w:top="2016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83AD9" w14:textId="77777777" w:rsidR="00153E20" w:rsidRDefault="00153E20" w:rsidP="002645DE">
      <w:pPr>
        <w:spacing w:after="0" w:line="240" w:lineRule="auto"/>
      </w:pPr>
      <w:r>
        <w:separator/>
      </w:r>
    </w:p>
  </w:endnote>
  <w:endnote w:type="continuationSeparator" w:id="0">
    <w:p w14:paraId="40641B9D" w14:textId="77777777" w:rsidR="00153E20" w:rsidRDefault="00153E20" w:rsidP="0026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90CFF" w14:textId="77777777" w:rsidR="00153E20" w:rsidRDefault="00153E20" w:rsidP="002645DE">
      <w:pPr>
        <w:spacing w:after="0" w:line="240" w:lineRule="auto"/>
      </w:pPr>
      <w:r>
        <w:separator/>
      </w:r>
    </w:p>
  </w:footnote>
  <w:footnote w:type="continuationSeparator" w:id="0">
    <w:p w14:paraId="31880715" w14:textId="77777777" w:rsidR="00153E20" w:rsidRDefault="00153E20" w:rsidP="0026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7B78" w14:textId="07ABD2F9" w:rsidR="00E14B2C" w:rsidRDefault="00E14B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C957E5" wp14:editId="34329D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3185" cy="1371600"/>
          <wp:effectExtent l="0" t="0" r="0" b="0"/>
          <wp:wrapNone/>
          <wp:docPr id="161499388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993882" name="Picture 16149938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802" cy="1393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976A8"/>
    <w:multiLevelType w:val="hybridMultilevel"/>
    <w:tmpl w:val="AD90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DI3NDE2NDAwtzBT0lEKTi0uzszPAykwqQUAmcWpgCwAAAA="/>
  </w:docVars>
  <w:rsids>
    <w:rsidRoot w:val="00F34D65"/>
    <w:rsid w:val="000264EA"/>
    <w:rsid w:val="00085403"/>
    <w:rsid w:val="000D09AC"/>
    <w:rsid w:val="00153E20"/>
    <w:rsid w:val="001A2100"/>
    <w:rsid w:val="002645DE"/>
    <w:rsid w:val="002C6261"/>
    <w:rsid w:val="00336C2C"/>
    <w:rsid w:val="004651D6"/>
    <w:rsid w:val="00473E23"/>
    <w:rsid w:val="005724E8"/>
    <w:rsid w:val="00590925"/>
    <w:rsid w:val="00606257"/>
    <w:rsid w:val="006840A4"/>
    <w:rsid w:val="0072379B"/>
    <w:rsid w:val="00730AE3"/>
    <w:rsid w:val="00796BEF"/>
    <w:rsid w:val="007A58B9"/>
    <w:rsid w:val="00B01F53"/>
    <w:rsid w:val="00B31C2B"/>
    <w:rsid w:val="00BF7991"/>
    <w:rsid w:val="00C67319"/>
    <w:rsid w:val="00D3309F"/>
    <w:rsid w:val="00D33CFB"/>
    <w:rsid w:val="00E14B2C"/>
    <w:rsid w:val="00E33FED"/>
    <w:rsid w:val="00EB21CA"/>
    <w:rsid w:val="00F34D65"/>
    <w:rsid w:val="00F5085E"/>
    <w:rsid w:val="00F6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AD54EB"/>
  <w15:chartTrackingRefBased/>
  <w15:docId w15:val="{9C0C808E-1C1D-4743-9B09-BC74A4AD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4D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0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DE"/>
  </w:style>
  <w:style w:type="paragraph" w:styleId="Footer">
    <w:name w:val="footer"/>
    <w:basedOn w:val="Normal"/>
    <w:link w:val="FooterChar"/>
    <w:uiPriority w:val="99"/>
    <w:unhideWhenUsed/>
    <w:rsid w:val="0026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DE"/>
  </w:style>
  <w:style w:type="paragraph" w:styleId="ListParagraph">
    <w:name w:val="List Paragraph"/>
    <w:basedOn w:val="Normal"/>
    <w:uiPriority w:val="34"/>
    <w:qFormat/>
    <w:rsid w:val="0046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59E8BC150A148BAB32452809189FF" ma:contentTypeVersion="12" ma:contentTypeDescription="Create a new document." ma:contentTypeScope="" ma:versionID="972dcdc1349561533bf40847b5f794d8">
  <xsd:schema xmlns:xsd="http://www.w3.org/2001/XMLSchema" xmlns:xs="http://www.w3.org/2001/XMLSchema" xmlns:p="http://schemas.microsoft.com/office/2006/metadata/properties" xmlns:ns3="28c43753-4d1d-4bb4-a836-c294720e41b7" xmlns:ns4="68442b4e-cc63-4b48-80a6-cb7f1ad63ef5" targetNamespace="http://schemas.microsoft.com/office/2006/metadata/properties" ma:root="true" ma:fieldsID="deb3040b374d576f6eeef4651aff915e" ns3:_="" ns4:_="">
    <xsd:import namespace="28c43753-4d1d-4bb4-a836-c294720e41b7"/>
    <xsd:import namespace="68442b4e-cc63-4b48-80a6-cb7f1ad63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3753-4d1d-4bb4-a836-c294720e4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2b4e-cc63-4b48-80a6-cb7f1ad63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c43753-4d1d-4bb4-a836-c294720e41b7" xsi:nil="true"/>
  </documentManagement>
</p:properties>
</file>

<file path=customXml/itemProps1.xml><?xml version="1.0" encoding="utf-8"?>
<ds:datastoreItem xmlns:ds="http://schemas.openxmlformats.org/officeDocument/2006/customXml" ds:itemID="{29870B60-E0C3-4E1C-97E2-351ACEFCF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A8182-9986-4B5A-9171-924C37C6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43753-4d1d-4bb4-a836-c294720e41b7"/>
    <ds:schemaRef ds:uri="68442b4e-cc63-4b48-80a6-cb7f1ad63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A17D5-CACD-44C3-A4FA-9D2819FB1C23}">
  <ds:schemaRefs>
    <ds:schemaRef ds:uri="http://purl.org/dc/elements/1.1/"/>
    <ds:schemaRef ds:uri="http://schemas.microsoft.com/office/2006/metadata/properties"/>
    <ds:schemaRef ds:uri="28c43753-4d1d-4bb4-a836-c294720e41b7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68442b4e-cc63-4b48-80a6-cb7f1ad63ef5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NH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Kochocki</dc:creator>
  <cp:keywords/>
  <dc:description/>
  <cp:lastModifiedBy>Scott Power</cp:lastModifiedBy>
  <cp:revision>2</cp:revision>
  <dcterms:created xsi:type="dcterms:W3CDTF">2024-02-06T15:19:00Z</dcterms:created>
  <dcterms:modified xsi:type="dcterms:W3CDTF">2024-02-06T15:19:00Z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a9c755dcd2c5efd0eaa3f6b0a464f7cc5b8059250db4edc544b5cde513fdb9b1</vt:lpwstr>
  </property>
  <property fmtid="{D5CDD505-2E9C-101B-9397-08002B2CF9AE}" pid="3" name="ContentTypeId">
    <vt:lpwstr>0x010100A7659E8BC150A148BAB32452809189FF</vt:lpwstr>
  </property>
</Properties>
</file>